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78" w:rsidRPr="009B1578" w:rsidRDefault="009B1578" w:rsidP="009B1578">
      <w:pPr>
        <w:jc w:val="center"/>
        <w:rPr>
          <w:b/>
          <w:sz w:val="28"/>
          <w:szCs w:val="28"/>
        </w:rPr>
      </w:pPr>
      <w:r w:rsidRPr="009B1578">
        <w:rPr>
          <w:rFonts w:hint="eastAsia"/>
          <w:b/>
          <w:sz w:val="28"/>
          <w:szCs w:val="28"/>
        </w:rPr>
        <w:t>土建学院关于召开质量工程项目评审会的通知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各位老师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：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    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 xml:space="preserve"> </w:t>
      </w:r>
      <w:r>
        <w:rPr>
          <w:rFonts w:ascii="ˎ̥" w:eastAsia="宋体" w:hAnsi="ˎ̥" w:cs="宋体" w:hint="eastAsia"/>
          <w:color w:val="1E1717"/>
          <w:kern w:val="0"/>
          <w:sz w:val="24"/>
          <w:szCs w:val="24"/>
        </w:rPr>
        <w:t xml:space="preserve"> 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根据学校安排，第三批百门核心课程建设项目检查验收以及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2013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年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校级（课堂）教学改革项目结题验收和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2015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年校级（课堂）教学改革项目中期检查工作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已接近尾声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。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学院拟于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11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月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26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日召开评审会，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现将会议安排通知如下：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    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会议时间：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11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月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26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日下午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1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4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: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0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0-17:00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    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会议地点：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SA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 3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06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会议室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    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汇报形式：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2015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中期检查项目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，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百门核心课程项目</w:t>
      </w:r>
      <w:r>
        <w:rPr>
          <w:rFonts w:ascii="ˎ̥" w:eastAsia="宋体" w:hAnsi="ˎ̥" w:cs="宋体" w:hint="eastAsia"/>
          <w:color w:val="1E1717"/>
          <w:kern w:val="0"/>
          <w:sz w:val="24"/>
          <w:szCs w:val="24"/>
        </w:rPr>
        <w:t>（含延期项目）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及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2013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结题（含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2012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延期）项目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PPT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汇报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5-8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分钟。</w:t>
      </w:r>
    </w:p>
    <w:p w:rsidR="009B1578" w:rsidRPr="009B1578" w:rsidRDefault="009B1578" w:rsidP="009B1578">
      <w:pPr>
        <w:widowControl/>
        <w:spacing w:line="420" w:lineRule="atLeast"/>
        <w:rPr>
          <w:rFonts w:ascii="ˎ̥" w:eastAsia="宋体" w:hAnsi="ˎ̥" w:cs="宋体"/>
          <w:color w:val="1E1717"/>
          <w:kern w:val="0"/>
          <w:sz w:val="24"/>
          <w:szCs w:val="24"/>
        </w:rPr>
      </w:pP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 xml:space="preserve">    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请汇报人于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11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月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24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日将</w:t>
      </w:r>
      <w:r w:rsidRPr="009B1578">
        <w:rPr>
          <w:rFonts w:ascii="ˎ̥" w:eastAsia="宋体" w:hAnsi="ˎ̥" w:cs="宋体" w:hint="eastAsia"/>
          <w:color w:val="1E1717"/>
          <w:kern w:val="0"/>
          <w:sz w:val="24"/>
          <w:szCs w:val="24"/>
        </w:rPr>
        <w:t>结题验收所需材料（纸质版和电子版）交教务办</w:t>
      </w:r>
      <w:r w:rsidRPr="009B1578">
        <w:rPr>
          <w:rFonts w:ascii="ˎ̥" w:eastAsia="宋体" w:hAnsi="ˎ̥" w:cs="宋体"/>
          <w:color w:val="1E1717"/>
          <w:kern w:val="0"/>
          <w:sz w:val="24"/>
          <w:szCs w:val="24"/>
        </w:rPr>
        <w:t>。</w:t>
      </w:r>
    </w:p>
    <w:p w:rsidR="009B1578" w:rsidRPr="009B1578" w:rsidRDefault="009B1578" w:rsidP="009B1578">
      <w:pPr>
        <w:rPr>
          <w:sz w:val="24"/>
          <w:szCs w:val="24"/>
        </w:rPr>
      </w:pPr>
    </w:p>
    <w:sectPr w:rsidR="009B1578" w:rsidRPr="009B1578" w:rsidSect="0021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FB" w:rsidRDefault="00FD52FB" w:rsidP="009B1578">
      <w:r>
        <w:separator/>
      </w:r>
    </w:p>
  </w:endnote>
  <w:endnote w:type="continuationSeparator" w:id="0">
    <w:p w:rsidR="00FD52FB" w:rsidRDefault="00FD52FB" w:rsidP="009B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FB" w:rsidRDefault="00FD52FB" w:rsidP="009B1578">
      <w:r>
        <w:separator/>
      </w:r>
    </w:p>
  </w:footnote>
  <w:footnote w:type="continuationSeparator" w:id="0">
    <w:p w:rsidR="00FD52FB" w:rsidRDefault="00FD52FB" w:rsidP="009B1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578"/>
    <w:rsid w:val="00217179"/>
    <w:rsid w:val="009B1578"/>
    <w:rsid w:val="00FD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5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B15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B1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2015-11-18T07:47:00Z</dcterms:created>
  <dcterms:modified xsi:type="dcterms:W3CDTF">2015-11-18T07:47:00Z</dcterms:modified>
</cp:coreProperties>
</file>